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1B704" w14:textId="2D7F3C39" w:rsidR="00A65CE0" w:rsidRDefault="006F634F" w:rsidP="001F6C87">
      <w:pPr>
        <w:rPr>
          <w:sz w:val="22"/>
        </w:rPr>
      </w:pPr>
      <w:bookmarkStart w:id="0" w:name="_Hlk126320906"/>
      <w:r w:rsidRPr="00C61B38">
        <w:rPr>
          <w:sz w:val="22"/>
        </w:rPr>
        <w:t>Załącznik</w:t>
      </w:r>
      <w:r w:rsidR="00A65CE0">
        <w:rPr>
          <w:sz w:val="22"/>
        </w:rPr>
        <w:t xml:space="preserve"> C.</w:t>
      </w:r>
      <w:r w:rsidR="001F6C87">
        <w:rPr>
          <w:sz w:val="22"/>
        </w:rPr>
        <w:t>95</w:t>
      </w:r>
      <w:r w:rsidR="00612300">
        <w:rPr>
          <w:sz w:val="22"/>
        </w:rPr>
        <w:t>.</w:t>
      </w:r>
      <w:r w:rsidR="001F6C87">
        <w:rPr>
          <w:sz w:val="22"/>
        </w:rPr>
        <w:t>a</w:t>
      </w:r>
      <w:r w:rsidR="00196B0D">
        <w:rPr>
          <w:sz w:val="22"/>
        </w:rPr>
        <w:t>.</w:t>
      </w:r>
    </w:p>
    <w:p w14:paraId="0781A41C" w14:textId="77777777" w:rsidR="001F6C87" w:rsidRDefault="001F6C87" w:rsidP="001F6C87">
      <w:pPr>
        <w:rPr>
          <w:sz w:val="22"/>
        </w:rPr>
      </w:pPr>
    </w:p>
    <w:bookmarkEnd w:id="0"/>
    <w:p w14:paraId="7037DFB4" w14:textId="6E9E5827" w:rsidR="009F4D7B" w:rsidRPr="001F6C87" w:rsidRDefault="005D798E" w:rsidP="001F6C87">
      <w:pPr>
        <w:spacing w:after="240"/>
        <w:jc w:val="both"/>
        <w:rPr>
          <w:b/>
          <w:sz w:val="28"/>
          <w:szCs w:val="28"/>
        </w:rPr>
      </w:pPr>
      <w:r w:rsidRPr="001F6C87">
        <w:rPr>
          <w:b/>
          <w:sz w:val="28"/>
          <w:szCs w:val="28"/>
        </w:rPr>
        <w:t>CETU</w:t>
      </w:r>
      <w:r w:rsidR="00086931" w:rsidRPr="001F6C87">
        <w:rPr>
          <w:b/>
          <w:sz w:val="28"/>
          <w:szCs w:val="28"/>
        </w:rPr>
        <w:t>XI</w:t>
      </w:r>
      <w:r w:rsidR="00AF2C6E" w:rsidRPr="001F6C87">
        <w:rPr>
          <w:b/>
          <w:sz w:val="28"/>
          <w:szCs w:val="28"/>
        </w:rPr>
        <w:t>MAB</w:t>
      </w:r>
    </w:p>
    <w:p w14:paraId="2ECC5473" w14:textId="5FCE1195" w:rsidR="00B9347F" w:rsidRPr="0058326E" w:rsidRDefault="009E2606" w:rsidP="001F6C87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 w:rsidRPr="0058326E">
        <w:rPr>
          <w:bCs/>
          <w:i/>
          <w:iCs/>
          <w:sz w:val="22"/>
          <w:szCs w:val="22"/>
        </w:rPr>
        <w:t xml:space="preserve">W leczeniu chorych na </w:t>
      </w:r>
      <w:r w:rsidR="005F3533">
        <w:rPr>
          <w:bCs/>
          <w:i/>
          <w:iCs/>
          <w:sz w:val="22"/>
          <w:szCs w:val="22"/>
        </w:rPr>
        <w:t xml:space="preserve">nieoperacyjnego przerzutowego lub miejscowo </w:t>
      </w:r>
      <w:r w:rsidR="00BC604B" w:rsidRPr="0058326E">
        <w:rPr>
          <w:bCs/>
          <w:i/>
          <w:iCs/>
          <w:sz w:val="22"/>
          <w:szCs w:val="22"/>
        </w:rPr>
        <w:t>zaawansowanego raka jelita grubego</w:t>
      </w:r>
      <w:r w:rsidR="00454C0A" w:rsidRPr="0058326E">
        <w:rPr>
          <w:bCs/>
          <w:i/>
          <w:iCs/>
          <w:sz w:val="22"/>
          <w:szCs w:val="22"/>
        </w:rPr>
        <w:t xml:space="preserve">, </w:t>
      </w:r>
      <w:r w:rsidR="00BC604B" w:rsidRPr="0058326E">
        <w:rPr>
          <w:bCs/>
          <w:i/>
          <w:iCs/>
          <w:sz w:val="22"/>
          <w:szCs w:val="22"/>
        </w:rPr>
        <w:t>z nieobecnością mutacji w genach KRAS i NRAS (wykluczenie mutacji w eksonac</w:t>
      </w:r>
      <w:r w:rsidR="003004FC" w:rsidRPr="0058326E">
        <w:rPr>
          <w:bCs/>
          <w:i/>
          <w:iCs/>
          <w:sz w:val="22"/>
          <w:szCs w:val="22"/>
        </w:rPr>
        <w:t>h</w:t>
      </w:r>
      <w:r w:rsidR="00BC604B" w:rsidRPr="0058326E">
        <w:rPr>
          <w:bCs/>
          <w:i/>
          <w:iCs/>
          <w:sz w:val="22"/>
          <w:szCs w:val="22"/>
        </w:rPr>
        <w:t xml:space="preserve"> 2., 3. i 4. obu genów)</w:t>
      </w:r>
      <w:r w:rsidR="00C15414" w:rsidRPr="0058326E">
        <w:rPr>
          <w:bCs/>
          <w:i/>
          <w:iCs/>
          <w:sz w:val="22"/>
          <w:szCs w:val="22"/>
        </w:rPr>
        <w:t xml:space="preserve"> oraz nieobecnością mutacji BRAF V600E</w:t>
      </w:r>
      <w:r w:rsidR="00B0756E">
        <w:rPr>
          <w:bCs/>
          <w:i/>
          <w:iCs/>
          <w:sz w:val="22"/>
          <w:szCs w:val="22"/>
        </w:rPr>
        <w:t>:</w:t>
      </w:r>
    </w:p>
    <w:p w14:paraId="1581F6FF" w14:textId="43E00663" w:rsidR="00B0756E" w:rsidRDefault="00286808" w:rsidP="001F6C87">
      <w:pPr>
        <w:pStyle w:val="Akapitzlist"/>
        <w:numPr>
          <w:ilvl w:val="0"/>
          <w:numId w:val="14"/>
        </w:numPr>
        <w:spacing w:after="120" w:line="276" w:lineRule="auto"/>
        <w:contextualSpacing w:val="0"/>
        <w:jc w:val="both"/>
        <w:rPr>
          <w:bCs/>
          <w:i/>
          <w:iCs/>
          <w:sz w:val="22"/>
          <w:szCs w:val="22"/>
        </w:rPr>
      </w:pPr>
      <w:r w:rsidRPr="00AE5790">
        <w:rPr>
          <w:bCs/>
          <w:i/>
          <w:iCs/>
          <w:sz w:val="22"/>
          <w:szCs w:val="22"/>
          <w:u w:val="single"/>
        </w:rPr>
        <w:t>w skojarzeniu z chemioterapią</w:t>
      </w:r>
      <w:r w:rsidR="005F3533">
        <w:rPr>
          <w:bCs/>
          <w:i/>
          <w:iCs/>
          <w:sz w:val="22"/>
          <w:szCs w:val="22"/>
          <w:u w:val="single"/>
        </w:rPr>
        <w:t xml:space="preserve"> </w:t>
      </w:r>
      <w:r w:rsidR="0013211F">
        <w:rPr>
          <w:bCs/>
          <w:i/>
          <w:iCs/>
          <w:sz w:val="22"/>
          <w:szCs w:val="22"/>
          <w:u w:val="single"/>
        </w:rPr>
        <w:t>pierwszej lini</w:t>
      </w:r>
      <w:r w:rsidR="00992331">
        <w:rPr>
          <w:bCs/>
          <w:i/>
          <w:iCs/>
          <w:sz w:val="22"/>
          <w:szCs w:val="22"/>
          <w:u w:val="single"/>
        </w:rPr>
        <w:t xml:space="preserve">i </w:t>
      </w:r>
      <w:r w:rsidRPr="00AE5790">
        <w:rPr>
          <w:bCs/>
          <w:i/>
          <w:iCs/>
          <w:sz w:val="22"/>
          <w:szCs w:val="22"/>
          <w:u w:val="single"/>
        </w:rPr>
        <w:t>FOLFOX lub FOLFIRI</w:t>
      </w:r>
      <w:r w:rsidR="001D542A">
        <w:rPr>
          <w:bCs/>
          <w:i/>
          <w:iCs/>
          <w:sz w:val="22"/>
          <w:szCs w:val="22"/>
          <w:u w:val="single"/>
        </w:rPr>
        <w:t xml:space="preserve"> </w:t>
      </w:r>
      <w:r w:rsidR="00EE2B8D" w:rsidRPr="0058326E">
        <w:rPr>
          <w:bCs/>
          <w:i/>
          <w:iCs/>
          <w:sz w:val="22"/>
          <w:szCs w:val="22"/>
        </w:rPr>
        <w:t>(</w:t>
      </w:r>
      <w:r w:rsidR="005E19E3">
        <w:rPr>
          <w:bCs/>
          <w:i/>
          <w:iCs/>
          <w:sz w:val="22"/>
          <w:szCs w:val="22"/>
        </w:rPr>
        <w:t>dopuszczaln</w:t>
      </w:r>
      <w:r w:rsidR="00992331">
        <w:rPr>
          <w:bCs/>
          <w:i/>
          <w:iCs/>
          <w:sz w:val="22"/>
          <w:szCs w:val="22"/>
        </w:rPr>
        <w:t>e</w:t>
      </w:r>
      <w:r w:rsidR="005E19E3">
        <w:rPr>
          <w:bCs/>
          <w:i/>
          <w:iCs/>
          <w:sz w:val="22"/>
          <w:szCs w:val="22"/>
        </w:rPr>
        <w:t xml:space="preserve"> jest wcześniejsz</w:t>
      </w:r>
      <w:r w:rsidR="00992331">
        <w:rPr>
          <w:bCs/>
          <w:i/>
          <w:iCs/>
          <w:sz w:val="22"/>
          <w:szCs w:val="22"/>
        </w:rPr>
        <w:t>e</w:t>
      </w:r>
      <w:r w:rsidR="005E19E3">
        <w:rPr>
          <w:bCs/>
          <w:i/>
          <w:iCs/>
          <w:sz w:val="22"/>
          <w:szCs w:val="22"/>
        </w:rPr>
        <w:t xml:space="preserve"> </w:t>
      </w:r>
      <w:r w:rsidR="00992331">
        <w:rPr>
          <w:bCs/>
          <w:i/>
          <w:iCs/>
          <w:sz w:val="22"/>
          <w:szCs w:val="22"/>
        </w:rPr>
        <w:t xml:space="preserve">leczenie </w:t>
      </w:r>
      <w:r w:rsidR="005E19E3">
        <w:rPr>
          <w:bCs/>
          <w:i/>
          <w:iCs/>
          <w:sz w:val="22"/>
          <w:szCs w:val="22"/>
        </w:rPr>
        <w:t>około</w:t>
      </w:r>
      <w:r w:rsidR="00EE2B8D" w:rsidRPr="0058326E">
        <w:rPr>
          <w:bCs/>
          <w:i/>
          <w:iCs/>
          <w:sz w:val="22"/>
          <w:szCs w:val="22"/>
        </w:rPr>
        <w:t>operacyjn</w:t>
      </w:r>
      <w:r w:rsidR="00992331">
        <w:rPr>
          <w:bCs/>
          <w:i/>
          <w:iCs/>
          <w:sz w:val="22"/>
          <w:szCs w:val="22"/>
        </w:rPr>
        <w:t>e</w:t>
      </w:r>
      <w:r w:rsidR="00EE2B8D" w:rsidRPr="0058326E">
        <w:rPr>
          <w:bCs/>
          <w:i/>
          <w:iCs/>
          <w:sz w:val="22"/>
          <w:szCs w:val="22"/>
        </w:rPr>
        <w:t xml:space="preserve"> </w:t>
      </w:r>
      <w:r w:rsidR="005E19E3">
        <w:rPr>
          <w:bCs/>
          <w:i/>
          <w:iCs/>
          <w:sz w:val="22"/>
          <w:szCs w:val="22"/>
        </w:rPr>
        <w:t xml:space="preserve">oraz </w:t>
      </w:r>
      <w:r w:rsidR="00992331">
        <w:rPr>
          <w:bCs/>
          <w:i/>
          <w:iCs/>
          <w:sz w:val="22"/>
          <w:szCs w:val="22"/>
        </w:rPr>
        <w:t xml:space="preserve">stosowanie </w:t>
      </w:r>
      <w:r w:rsidR="00915C2D">
        <w:rPr>
          <w:bCs/>
          <w:i/>
          <w:iCs/>
          <w:sz w:val="22"/>
          <w:szCs w:val="22"/>
        </w:rPr>
        <w:t>immunoterapii z powodu raka jelita grubego</w:t>
      </w:r>
      <w:r w:rsidR="00EE2B8D" w:rsidRPr="0058326E">
        <w:rPr>
          <w:bCs/>
          <w:i/>
          <w:iCs/>
          <w:sz w:val="22"/>
          <w:szCs w:val="22"/>
        </w:rPr>
        <w:t>)</w:t>
      </w:r>
      <w:r w:rsidR="00915C2D">
        <w:rPr>
          <w:bCs/>
          <w:i/>
          <w:iCs/>
          <w:sz w:val="22"/>
          <w:szCs w:val="22"/>
        </w:rPr>
        <w:t>;</w:t>
      </w:r>
    </w:p>
    <w:p w14:paraId="55319094" w14:textId="0461ECCB" w:rsidR="00EE2B8D" w:rsidRPr="00B0756E" w:rsidRDefault="00EE2B8D" w:rsidP="001F6C87">
      <w:pPr>
        <w:pStyle w:val="Akapitzlist"/>
        <w:numPr>
          <w:ilvl w:val="0"/>
          <w:numId w:val="14"/>
        </w:numPr>
        <w:spacing w:after="120" w:line="276" w:lineRule="auto"/>
        <w:ind w:left="714" w:hanging="357"/>
        <w:contextualSpacing w:val="0"/>
        <w:jc w:val="both"/>
        <w:rPr>
          <w:bCs/>
          <w:i/>
          <w:iCs/>
          <w:sz w:val="22"/>
          <w:szCs w:val="22"/>
        </w:rPr>
      </w:pPr>
      <w:r w:rsidRPr="00B0756E">
        <w:rPr>
          <w:bCs/>
          <w:i/>
          <w:iCs/>
          <w:sz w:val="22"/>
          <w:szCs w:val="22"/>
          <w:u w:val="single"/>
        </w:rPr>
        <w:t>w monoterapii</w:t>
      </w:r>
      <w:r w:rsidR="00042F1A">
        <w:rPr>
          <w:bCs/>
          <w:i/>
          <w:iCs/>
          <w:sz w:val="22"/>
          <w:szCs w:val="22"/>
          <w:u w:val="single"/>
        </w:rPr>
        <w:t xml:space="preserve"> albo w skojarzeniu z irynotekanem</w:t>
      </w:r>
      <w:r w:rsidR="00AE5790" w:rsidRPr="00B0756E">
        <w:rPr>
          <w:bCs/>
          <w:i/>
          <w:iCs/>
          <w:sz w:val="22"/>
          <w:szCs w:val="22"/>
        </w:rPr>
        <w:t xml:space="preserve">, w przypadku progresji po wcześniejszym leczeniu schematami chemioterapii zawierającymi fluoropirymidynę, oksaliplatynę i irynotekan lub </w:t>
      </w:r>
      <w:r w:rsidR="00E964C9">
        <w:rPr>
          <w:bCs/>
          <w:i/>
          <w:iCs/>
          <w:sz w:val="22"/>
          <w:szCs w:val="22"/>
        </w:rPr>
        <w:t xml:space="preserve">z </w:t>
      </w:r>
      <w:r w:rsidR="00AE5790" w:rsidRPr="00B0756E">
        <w:rPr>
          <w:bCs/>
          <w:i/>
          <w:iCs/>
          <w:sz w:val="22"/>
          <w:szCs w:val="22"/>
        </w:rPr>
        <w:t>udokumentowan</w:t>
      </w:r>
      <w:r w:rsidR="00E964C9">
        <w:rPr>
          <w:bCs/>
          <w:i/>
          <w:iCs/>
          <w:sz w:val="22"/>
          <w:szCs w:val="22"/>
        </w:rPr>
        <w:t>ymi</w:t>
      </w:r>
      <w:r w:rsidR="00AE5790" w:rsidRPr="00B0756E">
        <w:rPr>
          <w:bCs/>
          <w:i/>
          <w:iCs/>
          <w:sz w:val="22"/>
          <w:szCs w:val="22"/>
        </w:rPr>
        <w:t xml:space="preserve"> przeciwwskaza</w:t>
      </w:r>
      <w:r w:rsidR="00E964C9">
        <w:rPr>
          <w:bCs/>
          <w:i/>
          <w:iCs/>
          <w:sz w:val="22"/>
          <w:szCs w:val="22"/>
        </w:rPr>
        <w:t>niami</w:t>
      </w:r>
      <w:r w:rsidR="00AE5790" w:rsidRPr="00B0756E">
        <w:rPr>
          <w:bCs/>
          <w:i/>
          <w:iCs/>
          <w:sz w:val="22"/>
          <w:szCs w:val="22"/>
        </w:rPr>
        <w:t xml:space="preserve"> do zastosowania wymienionych leków</w:t>
      </w:r>
      <w:r w:rsidR="00CA7956">
        <w:rPr>
          <w:bCs/>
          <w:i/>
          <w:iCs/>
          <w:sz w:val="22"/>
          <w:szCs w:val="22"/>
        </w:rPr>
        <w:t>,</w:t>
      </w:r>
      <w:r w:rsidR="00B0756E">
        <w:rPr>
          <w:bCs/>
          <w:i/>
          <w:iCs/>
          <w:sz w:val="22"/>
          <w:szCs w:val="22"/>
        </w:rPr>
        <w:t xml:space="preserve"> przy </w:t>
      </w:r>
      <w:r w:rsidR="006A5547" w:rsidRPr="00B0756E">
        <w:rPr>
          <w:bCs/>
          <w:i/>
          <w:iCs/>
          <w:sz w:val="22"/>
          <w:szCs w:val="22"/>
        </w:rPr>
        <w:t>brak</w:t>
      </w:r>
      <w:r w:rsidR="00B0756E">
        <w:rPr>
          <w:bCs/>
          <w:i/>
          <w:iCs/>
          <w:sz w:val="22"/>
          <w:szCs w:val="22"/>
        </w:rPr>
        <w:t>u</w:t>
      </w:r>
      <w:r w:rsidR="006A5547" w:rsidRPr="00B0756E">
        <w:rPr>
          <w:bCs/>
          <w:i/>
          <w:iCs/>
          <w:sz w:val="22"/>
          <w:szCs w:val="22"/>
        </w:rPr>
        <w:t xml:space="preserve"> wcześniejszego leczenia anty-EGFR</w:t>
      </w:r>
      <w:r w:rsidR="00E964C9">
        <w:rPr>
          <w:bCs/>
          <w:i/>
          <w:iCs/>
          <w:sz w:val="22"/>
          <w:szCs w:val="22"/>
        </w:rPr>
        <w:t xml:space="preserve"> (dopuszczalne jest wcześniejsze zastosowanie immunoterapii z powodu raka jelita grubego</w:t>
      </w:r>
      <w:r w:rsidR="00E964C9" w:rsidRPr="0058326E">
        <w:rPr>
          <w:bCs/>
          <w:i/>
          <w:iCs/>
          <w:sz w:val="22"/>
          <w:szCs w:val="22"/>
        </w:rPr>
        <w:t>)</w:t>
      </w:r>
      <w:r w:rsidR="00E964C9">
        <w:rPr>
          <w:bCs/>
          <w:i/>
          <w:iCs/>
          <w:sz w:val="22"/>
          <w:szCs w:val="22"/>
        </w:rPr>
        <w:t>.</w:t>
      </w:r>
    </w:p>
    <w:p w14:paraId="20D99309" w14:textId="59DB9B62" w:rsidR="004C795F" w:rsidRDefault="00D30D33" w:rsidP="001F6C87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 w:rsidRPr="0058326E">
        <w:rPr>
          <w:bCs/>
          <w:i/>
          <w:iCs/>
          <w:sz w:val="22"/>
          <w:szCs w:val="22"/>
        </w:rPr>
        <w:t>W pierwszej linii</w:t>
      </w:r>
      <w:r w:rsidR="00992331">
        <w:rPr>
          <w:bCs/>
          <w:i/>
          <w:iCs/>
          <w:sz w:val="22"/>
          <w:szCs w:val="22"/>
        </w:rPr>
        <w:t xml:space="preserve"> u pacjentów bez progresji </w:t>
      </w:r>
      <w:r w:rsidRPr="0058326E">
        <w:rPr>
          <w:bCs/>
          <w:i/>
          <w:iCs/>
          <w:sz w:val="22"/>
          <w:szCs w:val="22"/>
        </w:rPr>
        <w:t xml:space="preserve">możliwe jest </w:t>
      </w:r>
      <w:r w:rsidR="00992331">
        <w:rPr>
          <w:bCs/>
          <w:i/>
          <w:iCs/>
          <w:sz w:val="22"/>
          <w:szCs w:val="22"/>
        </w:rPr>
        <w:t xml:space="preserve">częściowe lub całkowite </w:t>
      </w:r>
      <w:r w:rsidRPr="0058326E">
        <w:rPr>
          <w:bCs/>
          <w:i/>
          <w:iCs/>
          <w:sz w:val="22"/>
          <w:szCs w:val="22"/>
        </w:rPr>
        <w:t xml:space="preserve">przerwanie </w:t>
      </w:r>
      <w:r w:rsidR="00992331">
        <w:rPr>
          <w:bCs/>
          <w:i/>
          <w:iCs/>
          <w:sz w:val="22"/>
          <w:szCs w:val="22"/>
        </w:rPr>
        <w:t>leczenia (przerwanie podawania cetuksymabu</w:t>
      </w:r>
      <w:r w:rsidR="00016798">
        <w:rPr>
          <w:bCs/>
          <w:i/>
          <w:iCs/>
          <w:sz w:val="22"/>
          <w:szCs w:val="22"/>
        </w:rPr>
        <w:t xml:space="preserve">, </w:t>
      </w:r>
      <w:r w:rsidR="00992331">
        <w:rPr>
          <w:bCs/>
          <w:i/>
          <w:iCs/>
          <w:sz w:val="22"/>
          <w:szCs w:val="22"/>
        </w:rPr>
        <w:t xml:space="preserve">deeskalacja lub przerwanie chemioterapii) z możliwością ponownego zastosowania </w:t>
      </w:r>
      <w:r w:rsidR="00AE3974">
        <w:rPr>
          <w:bCs/>
          <w:i/>
          <w:iCs/>
          <w:sz w:val="22"/>
          <w:szCs w:val="22"/>
        </w:rPr>
        <w:t xml:space="preserve">pierwotnego schematu </w:t>
      </w:r>
      <w:r w:rsidR="00992331">
        <w:rPr>
          <w:bCs/>
          <w:i/>
          <w:iCs/>
          <w:sz w:val="22"/>
          <w:szCs w:val="22"/>
        </w:rPr>
        <w:t>po wystąpieniu progresji</w:t>
      </w:r>
      <w:r w:rsidR="00B60DD8" w:rsidRPr="0058326E">
        <w:rPr>
          <w:bCs/>
          <w:i/>
          <w:iCs/>
          <w:sz w:val="22"/>
          <w:szCs w:val="22"/>
        </w:rPr>
        <w:t>.</w:t>
      </w:r>
    </w:p>
    <w:p w14:paraId="2B672802" w14:textId="1B1C840A" w:rsidR="008D61CF" w:rsidRDefault="008D61CF" w:rsidP="001F6C87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W przypadku stwierdzenia nieakceptowalnej toksyczności leku anty-EGFR, możliwa jest w uzasadnionych przypadkach zmiana terapii na inny lek z grupy anty-EGFR, przy czym taka zmiana nie zmieni linii leczenia. Progresja choroby w trakcie pierwotnie wdrożonego leczenia uniemożliwia taką procedurę.</w:t>
      </w:r>
    </w:p>
    <w:p w14:paraId="175FB342" w14:textId="77777777" w:rsidR="00A82896" w:rsidRPr="0096340A" w:rsidRDefault="00A82896" w:rsidP="00A82896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proofErr w:type="spellStart"/>
      <w:r w:rsidRPr="0096340A">
        <w:rPr>
          <w:bCs/>
          <w:i/>
          <w:iCs/>
          <w:sz w:val="22"/>
          <w:szCs w:val="22"/>
        </w:rPr>
        <w:t>Cetuksymab</w:t>
      </w:r>
      <w:proofErr w:type="spellEnd"/>
      <w:r w:rsidRPr="0096340A">
        <w:rPr>
          <w:bCs/>
          <w:i/>
          <w:iCs/>
          <w:sz w:val="22"/>
          <w:szCs w:val="22"/>
        </w:rPr>
        <w:t xml:space="preserve"> jest stosowany: w dawce 400 mg/m</w:t>
      </w:r>
      <w:r w:rsidRPr="001770C8">
        <w:rPr>
          <w:bCs/>
          <w:i/>
          <w:iCs/>
          <w:sz w:val="22"/>
          <w:szCs w:val="22"/>
          <w:vertAlign w:val="superscript"/>
        </w:rPr>
        <w:t>2</w:t>
      </w:r>
      <w:r w:rsidRPr="0096340A">
        <w:rPr>
          <w:bCs/>
          <w:i/>
          <w:iCs/>
          <w:sz w:val="22"/>
          <w:szCs w:val="22"/>
        </w:rPr>
        <w:t xml:space="preserve"> powierzchni ciała dożylnie w 2-godzinnym wlewie podczas pierwszej dawki i 250 mg/m</w:t>
      </w:r>
      <w:r w:rsidRPr="001770C8">
        <w:rPr>
          <w:bCs/>
          <w:i/>
          <w:iCs/>
          <w:sz w:val="22"/>
          <w:szCs w:val="22"/>
          <w:vertAlign w:val="superscript"/>
        </w:rPr>
        <w:t>2</w:t>
      </w:r>
      <w:r w:rsidRPr="0096340A">
        <w:rPr>
          <w:bCs/>
          <w:i/>
          <w:iCs/>
          <w:sz w:val="22"/>
          <w:szCs w:val="22"/>
        </w:rPr>
        <w:t xml:space="preserve"> </w:t>
      </w:r>
      <w:r>
        <w:rPr>
          <w:bCs/>
          <w:i/>
          <w:iCs/>
          <w:sz w:val="22"/>
          <w:szCs w:val="22"/>
        </w:rPr>
        <w:t xml:space="preserve">powierzchni ciała </w:t>
      </w:r>
      <w:r w:rsidRPr="0096340A">
        <w:rPr>
          <w:bCs/>
          <w:i/>
          <w:iCs/>
          <w:sz w:val="22"/>
          <w:szCs w:val="22"/>
        </w:rPr>
        <w:t xml:space="preserve">w 1-godzinnym wlewie podczas kolejnych dawek – </w:t>
      </w:r>
      <w:r>
        <w:rPr>
          <w:bCs/>
          <w:i/>
          <w:iCs/>
          <w:sz w:val="22"/>
          <w:szCs w:val="22"/>
        </w:rPr>
        <w:t>w odstępach 7-dniowych</w:t>
      </w:r>
      <w:r w:rsidRPr="0096340A">
        <w:rPr>
          <w:bCs/>
          <w:i/>
          <w:iCs/>
          <w:sz w:val="22"/>
          <w:szCs w:val="22"/>
        </w:rPr>
        <w:t xml:space="preserve"> lub w dawce 500 mg/m</w:t>
      </w:r>
      <w:r w:rsidRPr="001770C8">
        <w:rPr>
          <w:bCs/>
          <w:i/>
          <w:iCs/>
          <w:sz w:val="22"/>
          <w:szCs w:val="22"/>
          <w:vertAlign w:val="superscript"/>
        </w:rPr>
        <w:t>2</w:t>
      </w:r>
      <w:r w:rsidRPr="0096340A">
        <w:rPr>
          <w:bCs/>
          <w:i/>
          <w:iCs/>
          <w:sz w:val="22"/>
          <w:szCs w:val="22"/>
        </w:rPr>
        <w:t xml:space="preserve"> powierzchni ciała dożylnie w 2-godzinnym wlewie – </w:t>
      </w:r>
      <w:r>
        <w:rPr>
          <w:bCs/>
          <w:i/>
          <w:iCs/>
          <w:sz w:val="22"/>
          <w:szCs w:val="22"/>
        </w:rPr>
        <w:t>w</w:t>
      </w:r>
      <w:r w:rsidRPr="0096340A">
        <w:rPr>
          <w:bCs/>
          <w:i/>
          <w:iCs/>
          <w:sz w:val="22"/>
          <w:szCs w:val="22"/>
        </w:rPr>
        <w:t xml:space="preserve"> </w:t>
      </w:r>
      <w:r>
        <w:rPr>
          <w:bCs/>
          <w:i/>
          <w:iCs/>
          <w:sz w:val="22"/>
          <w:szCs w:val="22"/>
        </w:rPr>
        <w:t xml:space="preserve">odstępach </w:t>
      </w:r>
      <w:r w:rsidRPr="0096340A">
        <w:rPr>
          <w:bCs/>
          <w:i/>
          <w:iCs/>
          <w:sz w:val="22"/>
          <w:szCs w:val="22"/>
        </w:rPr>
        <w:t>14-dni</w:t>
      </w:r>
      <w:r>
        <w:rPr>
          <w:bCs/>
          <w:i/>
          <w:iCs/>
          <w:sz w:val="22"/>
          <w:szCs w:val="22"/>
        </w:rPr>
        <w:t>owych</w:t>
      </w:r>
      <w:r w:rsidRPr="0096340A">
        <w:rPr>
          <w:bCs/>
          <w:i/>
          <w:iCs/>
          <w:sz w:val="22"/>
          <w:szCs w:val="22"/>
        </w:rPr>
        <w:t>.</w:t>
      </w:r>
    </w:p>
    <w:p w14:paraId="51E14AC0" w14:textId="0784CD32" w:rsidR="00CA7956" w:rsidRPr="0058326E" w:rsidRDefault="00CA7956" w:rsidP="00EC096A">
      <w:pPr>
        <w:spacing w:after="240" w:line="276" w:lineRule="auto"/>
        <w:jc w:val="both"/>
        <w:rPr>
          <w:bCs/>
          <w:i/>
          <w:iCs/>
          <w:sz w:val="22"/>
          <w:szCs w:val="22"/>
        </w:rPr>
      </w:pPr>
      <w:r w:rsidRPr="0058326E">
        <w:rPr>
          <w:bCs/>
          <w:i/>
          <w:iCs/>
          <w:sz w:val="22"/>
          <w:szCs w:val="22"/>
        </w:rPr>
        <w:t xml:space="preserve">Leczenie jest prowadzone do czasu wystąpienia progresji choroby nowotworowej lub działań niepożądanych uniemożliwiających </w:t>
      </w:r>
      <w:r>
        <w:rPr>
          <w:bCs/>
          <w:i/>
          <w:iCs/>
          <w:sz w:val="22"/>
          <w:szCs w:val="22"/>
        </w:rPr>
        <w:t xml:space="preserve">jego </w:t>
      </w:r>
      <w:r w:rsidRPr="0058326E">
        <w:rPr>
          <w:bCs/>
          <w:i/>
          <w:iCs/>
          <w:sz w:val="22"/>
          <w:szCs w:val="22"/>
        </w:rPr>
        <w:t>kontynuowanie</w:t>
      </w:r>
      <w:r>
        <w:rPr>
          <w:bCs/>
          <w:i/>
          <w:iCs/>
          <w:sz w:val="22"/>
          <w:szCs w:val="22"/>
        </w:rPr>
        <w:t>.</w:t>
      </w:r>
    </w:p>
    <w:tbl>
      <w:tblPr>
        <w:tblW w:w="499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2"/>
        <w:gridCol w:w="3908"/>
        <w:gridCol w:w="1644"/>
        <w:gridCol w:w="8506"/>
      </w:tblGrid>
      <w:tr w:rsidR="001F6C87" w:rsidRPr="00DA7EC7" w14:paraId="785A2362" w14:textId="77777777" w:rsidTr="00E56B94">
        <w:trPr>
          <w:cantSplit/>
          <w:trHeight w:val="850"/>
          <w:tblHeader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97D33" w14:textId="77777777" w:rsidR="009733F0" w:rsidRPr="001F6C87" w:rsidRDefault="009733F0" w:rsidP="002F273F">
            <w:pPr>
              <w:jc w:val="center"/>
              <w:rPr>
                <w:color w:val="000000"/>
                <w:sz w:val="20"/>
                <w:szCs w:val="20"/>
              </w:rPr>
            </w:pPr>
            <w:r w:rsidRPr="001F6C87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CAE5" w14:textId="69D397E6" w:rsidR="009733F0" w:rsidRPr="001F6C87" w:rsidRDefault="001F6C87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F6C87">
              <w:rPr>
                <w:b/>
                <w:bCs/>
                <w:color w:val="000000"/>
                <w:sz w:val="20"/>
                <w:szCs w:val="20"/>
              </w:rPr>
              <w:t>NAZWA SUBSTANCJI CZYNNEJ ORAZ DROGA PODANIA (JEŻELI DOTYCZY)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883F7" w14:textId="77777777" w:rsidR="009733F0" w:rsidRPr="001F6C87" w:rsidRDefault="009733F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F6C87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6D39" w14:textId="77777777" w:rsidR="009733F0" w:rsidRPr="001F6C87" w:rsidRDefault="009733F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F6C87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1F6C87" w:rsidRPr="009E74C5" w14:paraId="150CCB93" w14:textId="77777777" w:rsidTr="00E56B94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C5439" w14:textId="5BB80A28" w:rsidR="009733F0" w:rsidRPr="001F6C87" w:rsidRDefault="009733F0" w:rsidP="001F6C87">
            <w:pPr>
              <w:pStyle w:val="Akapitzlist"/>
              <w:numPr>
                <w:ilvl w:val="0"/>
                <w:numId w:val="23"/>
              </w:numPr>
              <w:spacing w:before="60" w:after="60"/>
              <w:ind w:left="584" w:hanging="357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7DEA8" w14:textId="277934A1" w:rsidR="009733F0" w:rsidRPr="009E74C5" w:rsidRDefault="00E56B94" w:rsidP="001F6C87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E56B94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A59B" w14:textId="2A4EA133" w:rsidR="009733F0" w:rsidRPr="009E74C5" w:rsidRDefault="009733F0" w:rsidP="001F6C87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</w:t>
            </w:r>
            <w:r w:rsidR="002C365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EE53B" w14:textId="347451B9" w:rsidR="009F4D7B" w:rsidRPr="002B245B" w:rsidRDefault="002B245B" w:rsidP="001F6C87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B245B">
              <w:rPr>
                <w:sz w:val="18"/>
                <w:szCs w:val="18"/>
              </w:rPr>
              <w:t>NOWOTWÓR ZŁOŚLIWY JELITA GRUBEGO</w:t>
            </w:r>
          </w:p>
        </w:tc>
      </w:tr>
      <w:tr w:rsidR="00E56B94" w:rsidRPr="009E74C5" w14:paraId="0D3F9200" w14:textId="77777777" w:rsidTr="00E56B94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85B03" w14:textId="1912DB96" w:rsidR="00E56B94" w:rsidRPr="001F6C87" w:rsidRDefault="00E56B94" w:rsidP="00E56B94">
            <w:pPr>
              <w:pStyle w:val="Akapitzlist"/>
              <w:numPr>
                <w:ilvl w:val="0"/>
                <w:numId w:val="23"/>
              </w:numPr>
              <w:spacing w:before="60" w:after="60"/>
              <w:ind w:left="584" w:hanging="357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85FE6" w14:textId="686EBB59" w:rsidR="00E56B94" w:rsidRDefault="00E56B94" w:rsidP="00E56B94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0B14FF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3E447" w14:textId="6FF0BF3E" w:rsidR="00E56B94" w:rsidRPr="009E74C5" w:rsidRDefault="00E56B94" w:rsidP="00E56B94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C19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5CF3" w14:textId="5789E508" w:rsidR="00E56B94" w:rsidRPr="001D537F" w:rsidRDefault="00E56B94" w:rsidP="00E56B94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537F">
              <w:rPr>
                <w:sz w:val="18"/>
                <w:szCs w:val="18"/>
              </w:rPr>
              <w:t>NOWOTWÓR ZŁOŚLIWY ZGIĘCIA ESICZO-ODBYTNICZEGO</w:t>
            </w:r>
          </w:p>
        </w:tc>
      </w:tr>
      <w:tr w:rsidR="00E56B94" w:rsidRPr="009E74C5" w14:paraId="426CBA3C" w14:textId="77777777" w:rsidTr="00E56B94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9FD7" w14:textId="338580D7" w:rsidR="00E56B94" w:rsidRPr="001F6C87" w:rsidRDefault="00E56B94" w:rsidP="00E56B94">
            <w:pPr>
              <w:pStyle w:val="Akapitzlist"/>
              <w:numPr>
                <w:ilvl w:val="0"/>
                <w:numId w:val="23"/>
              </w:numPr>
              <w:spacing w:before="60" w:after="60"/>
              <w:ind w:left="584" w:hanging="357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0F96F" w14:textId="1F261993" w:rsidR="00E56B94" w:rsidRDefault="00E56B94" w:rsidP="00E56B94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0B14FF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E0625" w14:textId="678972B2" w:rsidR="00E56B94" w:rsidRDefault="00E56B94" w:rsidP="00E56B94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C20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E85B8" w14:textId="6FED7EEE" w:rsidR="00E56B94" w:rsidRPr="004B6C4E" w:rsidRDefault="00E56B94" w:rsidP="00E56B94">
            <w:pPr>
              <w:spacing w:before="60" w:after="60"/>
              <w:rPr>
                <w:sz w:val="18"/>
                <w:szCs w:val="18"/>
              </w:rPr>
            </w:pPr>
            <w:r w:rsidRPr="004B6C4E">
              <w:rPr>
                <w:sz w:val="18"/>
                <w:szCs w:val="18"/>
              </w:rPr>
              <w:t>NOWOTWÓR ZŁOŚLIWY ODBYTNICY</w:t>
            </w:r>
          </w:p>
        </w:tc>
      </w:tr>
    </w:tbl>
    <w:p w14:paraId="5088EAA7" w14:textId="77777777" w:rsidR="005175FD" w:rsidRPr="00B17354" w:rsidRDefault="005175FD" w:rsidP="00B17354">
      <w:pPr>
        <w:rPr>
          <w:sz w:val="22"/>
        </w:rPr>
      </w:pPr>
    </w:p>
    <w:sectPr w:rsidR="005175FD" w:rsidRPr="00B17354" w:rsidSect="00A65CE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7591F"/>
    <w:multiLevelType w:val="hybridMultilevel"/>
    <w:tmpl w:val="95BE277C"/>
    <w:lvl w:ilvl="0" w:tplc="2B84C02A">
      <w:start w:val="1"/>
      <w:numFmt w:val="lowerLetter"/>
      <w:lvlText w:val="%1)"/>
      <w:lvlJc w:val="left"/>
      <w:pPr>
        <w:ind w:left="1020" w:hanging="360"/>
      </w:pPr>
    </w:lvl>
    <w:lvl w:ilvl="1" w:tplc="7EA64E6A">
      <w:start w:val="1"/>
      <w:numFmt w:val="lowerLetter"/>
      <w:lvlText w:val="%2)"/>
      <w:lvlJc w:val="left"/>
      <w:pPr>
        <w:ind w:left="1020" w:hanging="360"/>
      </w:pPr>
    </w:lvl>
    <w:lvl w:ilvl="2" w:tplc="9DC86F88">
      <w:start w:val="1"/>
      <w:numFmt w:val="lowerLetter"/>
      <w:lvlText w:val="%3)"/>
      <w:lvlJc w:val="left"/>
      <w:pPr>
        <w:ind w:left="1020" w:hanging="360"/>
      </w:pPr>
    </w:lvl>
    <w:lvl w:ilvl="3" w:tplc="149600EC">
      <w:start w:val="1"/>
      <w:numFmt w:val="lowerLetter"/>
      <w:lvlText w:val="%4)"/>
      <w:lvlJc w:val="left"/>
      <w:pPr>
        <w:ind w:left="1020" w:hanging="360"/>
      </w:pPr>
    </w:lvl>
    <w:lvl w:ilvl="4" w:tplc="C3C26F4C">
      <w:start w:val="1"/>
      <w:numFmt w:val="lowerLetter"/>
      <w:lvlText w:val="%5)"/>
      <w:lvlJc w:val="left"/>
      <w:pPr>
        <w:ind w:left="1020" w:hanging="360"/>
      </w:pPr>
    </w:lvl>
    <w:lvl w:ilvl="5" w:tplc="2B2CBF44">
      <w:start w:val="1"/>
      <w:numFmt w:val="lowerLetter"/>
      <w:lvlText w:val="%6)"/>
      <w:lvlJc w:val="left"/>
      <w:pPr>
        <w:ind w:left="1020" w:hanging="360"/>
      </w:pPr>
    </w:lvl>
    <w:lvl w:ilvl="6" w:tplc="2E0A9AC8">
      <w:start w:val="1"/>
      <w:numFmt w:val="lowerLetter"/>
      <w:lvlText w:val="%7)"/>
      <w:lvlJc w:val="left"/>
      <w:pPr>
        <w:ind w:left="1020" w:hanging="360"/>
      </w:pPr>
    </w:lvl>
    <w:lvl w:ilvl="7" w:tplc="535A3C0E">
      <w:start w:val="1"/>
      <w:numFmt w:val="lowerLetter"/>
      <w:lvlText w:val="%8)"/>
      <w:lvlJc w:val="left"/>
      <w:pPr>
        <w:ind w:left="1020" w:hanging="360"/>
      </w:pPr>
    </w:lvl>
    <w:lvl w:ilvl="8" w:tplc="79AE9614">
      <w:start w:val="1"/>
      <w:numFmt w:val="lowerLetter"/>
      <w:lvlText w:val="%9)"/>
      <w:lvlJc w:val="left"/>
      <w:pPr>
        <w:ind w:left="1020" w:hanging="360"/>
      </w:pPr>
    </w:lvl>
  </w:abstractNum>
  <w:abstractNum w:abstractNumId="1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3B6C54"/>
    <w:multiLevelType w:val="hybridMultilevel"/>
    <w:tmpl w:val="29226F6C"/>
    <w:lvl w:ilvl="0" w:tplc="129E9AE6">
      <w:start w:val="1"/>
      <w:numFmt w:val="lowerLetter"/>
      <w:lvlText w:val="%1)"/>
      <w:lvlJc w:val="left"/>
      <w:pPr>
        <w:ind w:left="1020" w:hanging="360"/>
      </w:pPr>
    </w:lvl>
    <w:lvl w:ilvl="1" w:tplc="08589AB6">
      <w:start w:val="1"/>
      <w:numFmt w:val="lowerLetter"/>
      <w:lvlText w:val="%2)"/>
      <w:lvlJc w:val="left"/>
      <w:pPr>
        <w:ind w:left="1020" w:hanging="360"/>
      </w:pPr>
    </w:lvl>
    <w:lvl w:ilvl="2" w:tplc="A21EC342">
      <w:start w:val="1"/>
      <w:numFmt w:val="lowerLetter"/>
      <w:lvlText w:val="%3)"/>
      <w:lvlJc w:val="left"/>
      <w:pPr>
        <w:ind w:left="1020" w:hanging="360"/>
      </w:pPr>
    </w:lvl>
    <w:lvl w:ilvl="3" w:tplc="66181A06">
      <w:start w:val="1"/>
      <w:numFmt w:val="lowerLetter"/>
      <w:lvlText w:val="%4)"/>
      <w:lvlJc w:val="left"/>
      <w:pPr>
        <w:ind w:left="1020" w:hanging="360"/>
      </w:pPr>
    </w:lvl>
    <w:lvl w:ilvl="4" w:tplc="D390D982">
      <w:start w:val="1"/>
      <w:numFmt w:val="lowerLetter"/>
      <w:lvlText w:val="%5)"/>
      <w:lvlJc w:val="left"/>
      <w:pPr>
        <w:ind w:left="1020" w:hanging="360"/>
      </w:pPr>
    </w:lvl>
    <w:lvl w:ilvl="5" w:tplc="FAE83250">
      <w:start w:val="1"/>
      <w:numFmt w:val="lowerLetter"/>
      <w:lvlText w:val="%6)"/>
      <w:lvlJc w:val="left"/>
      <w:pPr>
        <w:ind w:left="1020" w:hanging="360"/>
      </w:pPr>
    </w:lvl>
    <w:lvl w:ilvl="6" w:tplc="B4DE57E8">
      <w:start w:val="1"/>
      <w:numFmt w:val="lowerLetter"/>
      <w:lvlText w:val="%7)"/>
      <w:lvlJc w:val="left"/>
      <w:pPr>
        <w:ind w:left="1020" w:hanging="360"/>
      </w:pPr>
    </w:lvl>
    <w:lvl w:ilvl="7" w:tplc="B14C5028">
      <w:start w:val="1"/>
      <w:numFmt w:val="lowerLetter"/>
      <w:lvlText w:val="%8)"/>
      <w:lvlJc w:val="left"/>
      <w:pPr>
        <w:ind w:left="1020" w:hanging="360"/>
      </w:pPr>
    </w:lvl>
    <w:lvl w:ilvl="8" w:tplc="6BB8E922">
      <w:start w:val="1"/>
      <w:numFmt w:val="lowerLetter"/>
      <w:lvlText w:val="%9)"/>
      <w:lvlJc w:val="left"/>
      <w:pPr>
        <w:ind w:left="1020" w:hanging="360"/>
      </w:pPr>
    </w:lvl>
  </w:abstractNum>
  <w:abstractNum w:abstractNumId="6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90793E"/>
    <w:multiLevelType w:val="hybridMultilevel"/>
    <w:tmpl w:val="1BA86604"/>
    <w:lvl w:ilvl="0" w:tplc="06B0DF16">
      <w:start w:val="1"/>
      <w:numFmt w:val="lowerLetter"/>
      <w:lvlText w:val="%1)"/>
      <w:lvlJc w:val="left"/>
      <w:pPr>
        <w:ind w:left="1020" w:hanging="360"/>
      </w:pPr>
    </w:lvl>
    <w:lvl w:ilvl="1" w:tplc="E60E6630">
      <w:start w:val="1"/>
      <w:numFmt w:val="lowerLetter"/>
      <w:lvlText w:val="%2)"/>
      <w:lvlJc w:val="left"/>
      <w:pPr>
        <w:ind w:left="1020" w:hanging="360"/>
      </w:pPr>
    </w:lvl>
    <w:lvl w:ilvl="2" w:tplc="A1E2E2A6">
      <w:start w:val="1"/>
      <w:numFmt w:val="lowerLetter"/>
      <w:lvlText w:val="%3)"/>
      <w:lvlJc w:val="left"/>
      <w:pPr>
        <w:ind w:left="1020" w:hanging="360"/>
      </w:pPr>
    </w:lvl>
    <w:lvl w:ilvl="3" w:tplc="7F846A78">
      <w:start w:val="1"/>
      <w:numFmt w:val="lowerLetter"/>
      <w:lvlText w:val="%4)"/>
      <w:lvlJc w:val="left"/>
      <w:pPr>
        <w:ind w:left="1020" w:hanging="360"/>
      </w:pPr>
    </w:lvl>
    <w:lvl w:ilvl="4" w:tplc="162023D4">
      <w:start w:val="1"/>
      <w:numFmt w:val="lowerLetter"/>
      <w:lvlText w:val="%5)"/>
      <w:lvlJc w:val="left"/>
      <w:pPr>
        <w:ind w:left="1020" w:hanging="360"/>
      </w:pPr>
    </w:lvl>
    <w:lvl w:ilvl="5" w:tplc="F424A326">
      <w:start w:val="1"/>
      <w:numFmt w:val="lowerLetter"/>
      <w:lvlText w:val="%6)"/>
      <w:lvlJc w:val="left"/>
      <w:pPr>
        <w:ind w:left="1020" w:hanging="360"/>
      </w:pPr>
    </w:lvl>
    <w:lvl w:ilvl="6" w:tplc="99D863FC">
      <w:start w:val="1"/>
      <w:numFmt w:val="lowerLetter"/>
      <w:lvlText w:val="%7)"/>
      <w:lvlJc w:val="left"/>
      <w:pPr>
        <w:ind w:left="1020" w:hanging="360"/>
      </w:pPr>
    </w:lvl>
    <w:lvl w:ilvl="7" w:tplc="53568D1E">
      <w:start w:val="1"/>
      <w:numFmt w:val="lowerLetter"/>
      <w:lvlText w:val="%8)"/>
      <w:lvlJc w:val="left"/>
      <w:pPr>
        <w:ind w:left="1020" w:hanging="360"/>
      </w:pPr>
    </w:lvl>
    <w:lvl w:ilvl="8" w:tplc="436039B8">
      <w:start w:val="1"/>
      <w:numFmt w:val="lowerLetter"/>
      <w:lvlText w:val="%9)"/>
      <w:lvlJc w:val="left"/>
      <w:pPr>
        <w:ind w:left="1020" w:hanging="360"/>
      </w:pPr>
    </w:lvl>
  </w:abstractNum>
  <w:abstractNum w:abstractNumId="8" w15:restartNumberingAfterBreak="0">
    <w:nsid w:val="1D450F8C"/>
    <w:multiLevelType w:val="hybridMultilevel"/>
    <w:tmpl w:val="5F9A0916"/>
    <w:lvl w:ilvl="0" w:tplc="DA7C7256">
      <w:start w:val="1"/>
      <w:numFmt w:val="decimal"/>
      <w:lvlText w:val="%1)"/>
      <w:lvlJc w:val="left"/>
      <w:pPr>
        <w:ind w:left="1020" w:hanging="360"/>
      </w:pPr>
    </w:lvl>
    <w:lvl w:ilvl="1" w:tplc="C130046A">
      <w:start w:val="1"/>
      <w:numFmt w:val="decimal"/>
      <w:lvlText w:val="%2)"/>
      <w:lvlJc w:val="left"/>
      <w:pPr>
        <w:ind w:left="1020" w:hanging="360"/>
      </w:pPr>
    </w:lvl>
    <w:lvl w:ilvl="2" w:tplc="A058E252">
      <w:start w:val="1"/>
      <w:numFmt w:val="decimal"/>
      <w:lvlText w:val="%3)"/>
      <w:lvlJc w:val="left"/>
      <w:pPr>
        <w:ind w:left="1020" w:hanging="360"/>
      </w:pPr>
    </w:lvl>
    <w:lvl w:ilvl="3" w:tplc="E0BAE37C">
      <w:start w:val="1"/>
      <w:numFmt w:val="decimal"/>
      <w:lvlText w:val="%4)"/>
      <w:lvlJc w:val="left"/>
      <w:pPr>
        <w:ind w:left="1020" w:hanging="360"/>
      </w:pPr>
    </w:lvl>
    <w:lvl w:ilvl="4" w:tplc="9BCA3E0C">
      <w:start w:val="1"/>
      <w:numFmt w:val="decimal"/>
      <w:lvlText w:val="%5)"/>
      <w:lvlJc w:val="left"/>
      <w:pPr>
        <w:ind w:left="1020" w:hanging="360"/>
      </w:pPr>
    </w:lvl>
    <w:lvl w:ilvl="5" w:tplc="D0D06988">
      <w:start w:val="1"/>
      <w:numFmt w:val="decimal"/>
      <w:lvlText w:val="%6)"/>
      <w:lvlJc w:val="left"/>
      <w:pPr>
        <w:ind w:left="1020" w:hanging="360"/>
      </w:pPr>
    </w:lvl>
    <w:lvl w:ilvl="6" w:tplc="EA6E4490">
      <w:start w:val="1"/>
      <w:numFmt w:val="decimal"/>
      <w:lvlText w:val="%7)"/>
      <w:lvlJc w:val="left"/>
      <w:pPr>
        <w:ind w:left="1020" w:hanging="360"/>
      </w:pPr>
    </w:lvl>
    <w:lvl w:ilvl="7" w:tplc="BE9AA904">
      <w:start w:val="1"/>
      <w:numFmt w:val="decimal"/>
      <w:lvlText w:val="%8)"/>
      <w:lvlJc w:val="left"/>
      <w:pPr>
        <w:ind w:left="1020" w:hanging="360"/>
      </w:pPr>
    </w:lvl>
    <w:lvl w:ilvl="8" w:tplc="9AE243AC">
      <w:start w:val="1"/>
      <w:numFmt w:val="decimal"/>
      <w:lvlText w:val="%9)"/>
      <w:lvlJc w:val="left"/>
      <w:pPr>
        <w:ind w:left="1020" w:hanging="360"/>
      </w:pPr>
    </w:lvl>
  </w:abstractNum>
  <w:abstractNum w:abstractNumId="9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DC7BD9"/>
    <w:multiLevelType w:val="hybridMultilevel"/>
    <w:tmpl w:val="1A5CA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3C26F5"/>
    <w:multiLevelType w:val="hybridMultilevel"/>
    <w:tmpl w:val="5C06BA30"/>
    <w:lvl w:ilvl="0" w:tplc="2A3819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362B4B"/>
    <w:multiLevelType w:val="hybridMultilevel"/>
    <w:tmpl w:val="2870C2E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4FDC7D8C"/>
    <w:multiLevelType w:val="hybridMultilevel"/>
    <w:tmpl w:val="84F2D4A2"/>
    <w:lvl w:ilvl="0" w:tplc="FCD663E0">
      <w:start w:val="1"/>
      <w:numFmt w:val="lowerLetter"/>
      <w:lvlText w:val="%1)"/>
      <w:lvlJc w:val="left"/>
      <w:pPr>
        <w:ind w:left="1020" w:hanging="360"/>
      </w:pPr>
    </w:lvl>
    <w:lvl w:ilvl="1" w:tplc="02C21F88">
      <w:start w:val="1"/>
      <w:numFmt w:val="lowerLetter"/>
      <w:lvlText w:val="%2)"/>
      <w:lvlJc w:val="left"/>
      <w:pPr>
        <w:ind w:left="1020" w:hanging="360"/>
      </w:pPr>
    </w:lvl>
    <w:lvl w:ilvl="2" w:tplc="282EB24C">
      <w:start w:val="1"/>
      <w:numFmt w:val="lowerLetter"/>
      <w:lvlText w:val="%3)"/>
      <w:lvlJc w:val="left"/>
      <w:pPr>
        <w:ind w:left="1020" w:hanging="360"/>
      </w:pPr>
    </w:lvl>
    <w:lvl w:ilvl="3" w:tplc="B4048808">
      <w:start w:val="1"/>
      <w:numFmt w:val="lowerLetter"/>
      <w:lvlText w:val="%4)"/>
      <w:lvlJc w:val="left"/>
      <w:pPr>
        <w:ind w:left="1020" w:hanging="360"/>
      </w:pPr>
    </w:lvl>
    <w:lvl w:ilvl="4" w:tplc="37FE79AA">
      <w:start w:val="1"/>
      <w:numFmt w:val="lowerLetter"/>
      <w:lvlText w:val="%5)"/>
      <w:lvlJc w:val="left"/>
      <w:pPr>
        <w:ind w:left="1020" w:hanging="360"/>
      </w:pPr>
    </w:lvl>
    <w:lvl w:ilvl="5" w:tplc="F3966492">
      <w:start w:val="1"/>
      <w:numFmt w:val="lowerLetter"/>
      <w:lvlText w:val="%6)"/>
      <w:lvlJc w:val="left"/>
      <w:pPr>
        <w:ind w:left="1020" w:hanging="360"/>
      </w:pPr>
    </w:lvl>
    <w:lvl w:ilvl="6" w:tplc="A9025624">
      <w:start w:val="1"/>
      <w:numFmt w:val="lowerLetter"/>
      <w:lvlText w:val="%7)"/>
      <w:lvlJc w:val="left"/>
      <w:pPr>
        <w:ind w:left="1020" w:hanging="360"/>
      </w:pPr>
    </w:lvl>
    <w:lvl w:ilvl="7" w:tplc="23EEBE1A">
      <w:start w:val="1"/>
      <w:numFmt w:val="lowerLetter"/>
      <w:lvlText w:val="%8)"/>
      <w:lvlJc w:val="left"/>
      <w:pPr>
        <w:ind w:left="1020" w:hanging="360"/>
      </w:pPr>
    </w:lvl>
    <w:lvl w:ilvl="8" w:tplc="7B829098">
      <w:start w:val="1"/>
      <w:numFmt w:val="lowerLetter"/>
      <w:lvlText w:val="%9)"/>
      <w:lvlJc w:val="left"/>
      <w:pPr>
        <w:ind w:left="1020" w:hanging="360"/>
      </w:pPr>
    </w:lvl>
  </w:abstractNum>
  <w:abstractNum w:abstractNumId="16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C1DD2"/>
    <w:multiLevelType w:val="hybridMultilevel"/>
    <w:tmpl w:val="8BAA97B8"/>
    <w:lvl w:ilvl="0" w:tplc="0270D008">
      <w:start w:val="1"/>
      <w:numFmt w:val="lowerLetter"/>
      <w:lvlText w:val="%1)"/>
      <w:lvlJc w:val="left"/>
      <w:pPr>
        <w:ind w:left="1020" w:hanging="360"/>
      </w:pPr>
    </w:lvl>
    <w:lvl w:ilvl="1" w:tplc="6672B4CC">
      <w:start w:val="1"/>
      <w:numFmt w:val="lowerLetter"/>
      <w:lvlText w:val="%2)"/>
      <w:lvlJc w:val="left"/>
      <w:pPr>
        <w:ind w:left="1020" w:hanging="360"/>
      </w:pPr>
    </w:lvl>
    <w:lvl w:ilvl="2" w:tplc="6E52C9FE">
      <w:start w:val="1"/>
      <w:numFmt w:val="lowerLetter"/>
      <w:lvlText w:val="%3)"/>
      <w:lvlJc w:val="left"/>
      <w:pPr>
        <w:ind w:left="1020" w:hanging="360"/>
      </w:pPr>
    </w:lvl>
    <w:lvl w:ilvl="3" w:tplc="BC6AAFD0">
      <w:start w:val="1"/>
      <w:numFmt w:val="lowerLetter"/>
      <w:lvlText w:val="%4)"/>
      <w:lvlJc w:val="left"/>
      <w:pPr>
        <w:ind w:left="1020" w:hanging="360"/>
      </w:pPr>
    </w:lvl>
    <w:lvl w:ilvl="4" w:tplc="5DC0039A">
      <w:start w:val="1"/>
      <w:numFmt w:val="lowerLetter"/>
      <w:lvlText w:val="%5)"/>
      <w:lvlJc w:val="left"/>
      <w:pPr>
        <w:ind w:left="1020" w:hanging="360"/>
      </w:pPr>
    </w:lvl>
    <w:lvl w:ilvl="5" w:tplc="8494C0E6">
      <w:start w:val="1"/>
      <w:numFmt w:val="lowerLetter"/>
      <w:lvlText w:val="%6)"/>
      <w:lvlJc w:val="left"/>
      <w:pPr>
        <w:ind w:left="1020" w:hanging="360"/>
      </w:pPr>
    </w:lvl>
    <w:lvl w:ilvl="6" w:tplc="AAE6E618">
      <w:start w:val="1"/>
      <w:numFmt w:val="lowerLetter"/>
      <w:lvlText w:val="%7)"/>
      <w:lvlJc w:val="left"/>
      <w:pPr>
        <w:ind w:left="1020" w:hanging="360"/>
      </w:pPr>
    </w:lvl>
    <w:lvl w:ilvl="7" w:tplc="D9309102">
      <w:start w:val="1"/>
      <w:numFmt w:val="lowerLetter"/>
      <w:lvlText w:val="%8)"/>
      <w:lvlJc w:val="left"/>
      <w:pPr>
        <w:ind w:left="1020" w:hanging="360"/>
      </w:pPr>
    </w:lvl>
    <w:lvl w:ilvl="8" w:tplc="83B6743E">
      <w:start w:val="1"/>
      <w:numFmt w:val="lowerLetter"/>
      <w:lvlText w:val="%9)"/>
      <w:lvlJc w:val="left"/>
      <w:pPr>
        <w:ind w:left="1020" w:hanging="360"/>
      </w:pPr>
    </w:lvl>
  </w:abstractNum>
  <w:abstractNum w:abstractNumId="22" w15:restartNumberingAfterBreak="0">
    <w:nsid w:val="7BA70347"/>
    <w:multiLevelType w:val="hybridMultilevel"/>
    <w:tmpl w:val="BBA8912C"/>
    <w:lvl w:ilvl="0" w:tplc="DBC4786E">
      <w:start w:val="1"/>
      <w:numFmt w:val="lowerLetter"/>
      <w:lvlText w:val="%1)"/>
      <w:lvlJc w:val="left"/>
      <w:pPr>
        <w:ind w:left="1020" w:hanging="360"/>
      </w:pPr>
    </w:lvl>
    <w:lvl w:ilvl="1" w:tplc="8F5C420C">
      <w:start w:val="1"/>
      <w:numFmt w:val="lowerLetter"/>
      <w:lvlText w:val="%2)"/>
      <w:lvlJc w:val="left"/>
      <w:pPr>
        <w:ind w:left="1020" w:hanging="360"/>
      </w:pPr>
    </w:lvl>
    <w:lvl w:ilvl="2" w:tplc="5C00FCCC">
      <w:start w:val="1"/>
      <w:numFmt w:val="lowerLetter"/>
      <w:lvlText w:val="%3)"/>
      <w:lvlJc w:val="left"/>
      <w:pPr>
        <w:ind w:left="1020" w:hanging="360"/>
      </w:pPr>
    </w:lvl>
    <w:lvl w:ilvl="3" w:tplc="AA946FEC">
      <w:start w:val="1"/>
      <w:numFmt w:val="lowerLetter"/>
      <w:lvlText w:val="%4)"/>
      <w:lvlJc w:val="left"/>
      <w:pPr>
        <w:ind w:left="1020" w:hanging="360"/>
      </w:pPr>
    </w:lvl>
    <w:lvl w:ilvl="4" w:tplc="127C9BD2">
      <w:start w:val="1"/>
      <w:numFmt w:val="lowerLetter"/>
      <w:lvlText w:val="%5)"/>
      <w:lvlJc w:val="left"/>
      <w:pPr>
        <w:ind w:left="1020" w:hanging="360"/>
      </w:pPr>
    </w:lvl>
    <w:lvl w:ilvl="5" w:tplc="7164AACE">
      <w:start w:val="1"/>
      <w:numFmt w:val="lowerLetter"/>
      <w:lvlText w:val="%6)"/>
      <w:lvlJc w:val="left"/>
      <w:pPr>
        <w:ind w:left="1020" w:hanging="360"/>
      </w:pPr>
    </w:lvl>
    <w:lvl w:ilvl="6" w:tplc="233036EE">
      <w:start w:val="1"/>
      <w:numFmt w:val="lowerLetter"/>
      <w:lvlText w:val="%7)"/>
      <w:lvlJc w:val="left"/>
      <w:pPr>
        <w:ind w:left="1020" w:hanging="360"/>
      </w:pPr>
    </w:lvl>
    <w:lvl w:ilvl="7" w:tplc="A2FC45A8">
      <w:start w:val="1"/>
      <w:numFmt w:val="lowerLetter"/>
      <w:lvlText w:val="%8)"/>
      <w:lvlJc w:val="left"/>
      <w:pPr>
        <w:ind w:left="1020" w:hanging="360"/>
      </w:pPr>
    </w:lvl>
    <w:lvl w:ilvl="8" w:tplc="8DAEAF74">
      <w:start w:val="1"/>
      <w:numFmt w:val="lowerLetter"/>
      <w:lvlText w:val="%9)"/>
      <w:lvlJc w:val="left"/>
      <w:pPr>
        <w:ind w:left="1020" w:hanging="360"/>
      </w:pPr>
    </w:lvl>
  </w:abstractNum>
  <w:num w:numId="1" w16cid:durableId="254097359">
    <w:abstractNumId w:val="10"/>
  </w:num>
  <w:num w:numId="2" w16cid:durableId="752167679">
    <w:abstractNumId w:val="17"/>
  </w:num>
  <w:num w:numId="3" w16cid:durableId="442767989">
    <w:abstractNumId w:val="16"/>
  </w:num>
  <w:num w:numId="4" w16cid:durableId="1051153734">
    <w:abstractNumId w:val="6"/>
  </w:num>
  <w:num w:numId="5" w16cid:durableId="179585986">
    <w:abstractNumId w:val="3"/>
  </w:num>
  <w:num w:numId="6" w16cid:durableId="1892418848">
    <w:abstractNumId w:val="4"/>
  </w:num>
  <w:num w:numId="7" w16cid:durableId="1129058059">
    <w:abstractNumId w:val="18"/>
  </w:num>
  <w:num w:numId="8" w16cid:durableId="1921062835">
    <w:abstractNumId w:val="11"/>
  </w:num>
  <w:num w:numId="9" w16cid:durableId="833303556">
    <w:abstractNumId w:val="20"/>
  </w:num>
  <w:num w:numId="10" w16cid:durableId="1777672729">
    <w:abstractNumId w:val="19"/>
  </w:num>
  <w:num w:numId="11" w16cid:durableId="1616980129">
    <w:abstractNumId w:val="2"/>
  </w:num>
  <w:num w:numId="12" w16cid:durableId="1803227160">
    <w:abstractNumId w:val="9"/>
  </w:num>
  <w:num w:numId="13" w16cid:durableId="1648628888">
    <w:abstractNumId w:val="1"/>
  </w:num>
  <w:num w:numId="14" w16cid:durableId="1866094377">
    <w:abstractNumId w:val="12"/>
  </w:num>
  <w:num w:numId="15" w16cid:durableId="1717467771">
    <w:abstractNumId w:val="7"/>
  </w:num>
  <w:num w:numId="16" w16cid:durableId="2051686385">
    <w:abstractNumId w:val="0"/>
  </w:num>
  <w:num w:numId="17" w16cid:durableId="533005087">
    <w:abstractNumId w:val="5"/>
  </w:num>
  <w:num w:numId="18" w16cid:durableId="1146320698">
    <w:abstractNumId w:val="22"/>
  </w:num>
  <w:num w:numId="19" w16cid:durableId="1972049806">
    <w:abstractNumId w:val="21"/>
  </w:num>
  <w:num w:numId="20" w16cid:durableId="1415012751">
    <w:abstractNumId w:val="15"/>
  </w:num>
  <w:num w:numId="21" w16cid:durableId="954362662">
    <w:abstractNumId w:val="8"/>
  </w:num>
  <w:num w:numId="22" w16cid:durableId="372273618">
    <w:abstractNumId w:val="14"/>
  </w:num>
  <w:num w:numId="23" w16cid:durableId="12528137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363"/>
    <w:rsid w:val="00016798"/>
    <w:rsid w:val="0003092E"/>
    <w:rsid w:val="00031B5F"/>
    <w:rsid w:val="00035F6C"/>
    <w:rsid w:val="00042F1A"/>
    <w:rsid w:val="00086931"/>
    <w:rsid w:val="000D1CA2"/>
    <w:rsid w:val="001158BB"/>
    <w:rsid w:val="001166CA"/>
    <w:rsid w:val="0012430E"/>
    <w:rsid w:val="00126625"/>
    <w:rsid w:val="00126A72"/>
    <w:rsid w:val="00131C10"/>
    <w:rsid w:val="0013211F"/>
    <w:rsid w:val="00140363"/>
    <w:rsid w:val="00161FE6"/>
    <w:rsid w:val="00163C7D"/>
    <w:rsid w:val="00186B67"/>
    <w:rsid w:val="00196B0D"/>
    <w:rsid w:val="00197EFB"/>
    <w:rsid w:val="001A00FE"/>
    <w:rsid w:val="001C24A8"/>
    <w:rsid w:val="001C7319"/>
    <w:rsid w:val="001D537F"/>
    <w:rsid w:val="001D542A"/>
    <w:rsid w:val="001F6C87"/>
    <w:rsid w:val="001F6C9A"/>
    <w:rsid w:val="00206772"/>
    <w:rsid w:val="002349F1"/>
    <w:rsid w:val="002456CB"/>
    <w:rsid w:val="00246682"/>
    <w:rsid w:val="00286808"/>
    <w:rsid w:val="0029666A"/>
    <w:rsid w:val="002A1B69"/>
    <w:rsid w:val="002A3065"/>
    <w:rsid w:val="002B245B"/>
    <w:rsid w:val="002B4395"/>
    <w:rsid w:val="002C3657"/>
    <w:rsid w:val="002C6022"/>
    <w:rsid w:val="002C7B75"/>
    <w:rsid w:val="002E176A"/>
    <w:rsid w:val="003004FC"/>
    <w:rsid w:val="0032201F"/>
    <w:rsid w:val="00341477"/>
    <w:rsid w:val="00341E9C"/>
    <w:rsid w:val="00345E0A"/>
    <w:rsid w:val="003545DF"/>
    <w:rsid w:val="00397028"/>
    <w:rsid w:val="003C56B2"/>
    <w:rsid w:val="003C73BE"/>
    <w:rsid w:val="003E7583"/>
    <w:rsid w:val="003F6505"/>
    <w:rsid w:val="004100B9"/>
    <w:rsid w:val="004231C1"/>
    <w:rsid w:val="00452230"/>
    <w:rsid w:val="004533DF"/>
    <w:rsid w:val="00454C0A"/>
    <w:rsid w:val="004831F9"/>
    <w:rsid w:val="004B6C4E"/>
    <w:rsid w:val="004C795F"/>
    <w:rsid w:val="004E45C9"/>
    <w:rsid w:val="004E6CCE"/>
    <w:rsid w:val="00513B7C"/>
    <w:rsid w:val="00515475"/>
    <w:rsid w:val="005175FD"/>
    <w:rsid w:val="00566DE6"/>
    <w:rsid w:val="0056778B"/>
    <w:rsid w:val="0058326E"/>
    <w:rsid w:val="005C053E"/>
    <w:rsid w:val="005C3BB4"/>
    <w:rsid w:val="005C59D0"/>
    <w:rsid w:val="005C7A5E"/>
    <w:rsid w:val="005D798E"/>
    <w:rsid w:val="005E19E3"/>
    <w:rsid w:val="005F31FA"/>
    <w:rsid w:val="005F3533"/>
    <w:rsid w:val="006036FE"/>
    <w:rsid w:val="006061B4"/>
    <w:rsid w:val="00612300"/>
    <w:rsid w:val="00646691"/>
    <w:rsid w:val="00654B89"/>
    <w:rsid w:val="0066256F"/>
    <w:rsid w:val="006812E4"/>
    <w:rsid w:val="00691A20"/>
    <w:rsid w:val="00697B13"/>
    <w:rsid w:val="006A5547"/>
    <w:rsid w:val="006E3783"/>
    <w:rsid w:val="006E7137"/>
    <w:rsid w:val="006F634F"/>
    <w:rsid w:val="00713297"/>
    <w:rsid w:val="00716A58"/>
    <w:rsid w:val="00726315"/>
    <w:rsid w:val="007269A7"/>
    <w:rsid w:val="007271D9"/>
    <w:rsid w:val="0073552A"/>
    <w:rsid w:val="00743CF7"/>
    <w:rsid w:val="00760869"/>
    <w:rsid w:val="007C3583"/>
    <w:rsid w:val="007C786F"/>
    <w:rsid w:val="007F274D"/>
    <w:rsid w:val="008002A0"/>
    <w:rsid w:val="00803F5E"/>
    <w:rsid w:val="008218A5"/>
    <w:rsid w:val="00846056"/>
    <w:rsid w:val="00876C3E"/>
    <w:rsid w:val="0089356D"/>
    <w:rsid w:val="008A6796"/>
    <w:rsid w:val="008B3CD4"/>
    <w:rsid w:val="008D05CA"/>
    <w:rsid w:val="008D61CF"/>
    <w:rsid w:val="008E3F84"/>
    <w:rsid w:val="008F05A2"/>
    <w:rsid w:val="008F1848"/>
    <w:rsid w:val="00915C2D"/>
    <w:rsid w:val="00935DED"/>
    <w:rsid w:val="0096340A"/>
    <w:rsid w:val="00965364"/>
    <w:rsid w:val="0097026D"/>
    <w:rsid w:val="009733F0"/>
    <w:rsid w:val="00983C7F"/>
    <w:rsid w:val="00992331"/>
    <w:rsid w:val="009B6D3D"/>
    <w:rsid w:val="009E02C1"/>
    <w:rsid w:val="009E2606"/>
    <w:rsid w:val="009F4D7B"/>
    <w:rsid w:val="00A1675B"/>
    <w:rsid w:val="00A3035D"/>
    <w:rsid w:val="00A31303"/>
    <w:rsid w:val="00A65CE0"/>
    <w:rsid w:val="00A673E4"/>
    <w:rsid w:val="00A82896"/>
    <w:rsid w:val="00A83300"/>
    <w:rsid w:val="00A83BF3"/>
    <w:rsid w:val="00A91099"/>
    <w:rsid w:val="00AA26E4"/>
    <w:rsid w:val="00AE02BB"/>
    <w:rsid w:val="00AE3974"/>
    <w:rsid w:val="00AE484B"/>
    <w:rsid w:val="00AE5790"/>
    <w:rsid w:val="00AF2C6E"/>
    <w:rsid w:val="00B0756E"/>
    <w:rsid w:val="00B17354"/>
    <w:rsid w:val="00B22397"/>
    <w:rsid w:val="00B22CF5"/>
    <w:rsid w:val="00B23E8D"/>
    <w:rsid w:val="00B24283"/>
    <w:rsid w:val="00B25483"/>
    <w:rsid w:val="00B32D4C"/>
    <w:rsid w:val="00B43CE8"/>
    <w:rsid w:val="00B573DE"/>
    <w:rsid w:val="00B60DD8"/>
    <w:rsid w:val="00B665F8"/>
    <w:rsid w:val="00B9144B"/>
    <w:rsid w:val="00B9157D"/>
    <w:rsid w:val="00B9347F"/>
    <w:rsid w:val="00B93EF7"/>
    <w:rsid w:val="00BB52C9"/>
    <w:rsid w:val="00BC604B"/>
    <w:rsid w:val="00BE5958"/>
    <w:rsid w:val="00C11FA3"/>
    <w:rsid w:val="00C14A29"/>
    <w:rsid w:val="00C14E77"/>
    <w:rsid w:val="00C15414"/>
    <w:rsid w:val="00C34E9F"/>
    <w:rsid w:val="00C416FB"/>
    <w:rsid w:val="00C61B38"/>
    <w:rsid w:val="00C92F54"/>
    <w:rsid w:val="00CA7956"/>
    <w:rsid w:val="00CC633E"/>
    <w:rsid w:val="00CC7FFE"/>
    <w:rsid w:val="00CE647E"/>
    <w:rsid w:val="00D018FC"/>
    <w:rsid w:val="00D14736"/>
    <w:rsid w:val="00D2494D"/>
    <w:rsid w:val="00D30D33"/>
    <w:rsid w:val="00D3319F"/>
    <w:rsid w:val="00D53114"/>
    <w:rsid w:val="00D633D7"/>
    <w:rsid w:val="00D67BA4"/>
    <w:rsid w:val="00DA6BD6"/>
    <w:rsid w:val="00DC74CB"/>
    <w:rsid w:val="00DD68BB"/>
    <w:rsid w:val="00DE7C1E"/>
    <w:rsid w:val="00E31DAE"/>
    <w:rsid w:val="00E56B94"/>
    <w:rsid w:val="00E73AB5"/>
    <w:rsid w:val="00E76CA7"/>
    <w:rsid w:val="00E964C9"/>
    <w:rsid w:val="00EC096A"/>
    <w:rsid w:val="00ED05D1"/>
    <w:rsid w:val="00EE0F40"/>
    <w:rsid w:val="00EE2B8D"/>
    <w:rsid w:val="00F21A85"/>
    <w:rsid w:val="00F2377D"/>
    <w:rsid w:val="00F253C3"/>
    <w:rsid w:val="00F268A6"/>
    <w:rsid w:val="00F357C2"/>
    <w:rsid w:val="00F40E11"/>
    <w:rsid w:val="00F60BA8"/>
    <w:rsid w:val="00FC75FE"/>
    <w:rsid w:val="00FE21BB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B4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2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C280F-5E09-480E-9E63-0A7768026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Wilk Justyna</cp:lastModifiedBy>
  <cp:revision>5</cp:revision>
  <cp:lastPrinted>2022-11-25T11:21:00Z</cp:lastPrinted>
  <dcterms:created xsi:type="dcterms:W3CDTF">2024-09-04T06:06:00Z</dcterms:created>
  <dcterms:modified xsi:type="dcterms:W3CDTF">2024-09-06T10:39:00Z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</Properties>
</file>